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D34BA9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D34BA9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34BA9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D34B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34BA9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D34BA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D34BA9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34BA9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 120/2</w:t>
                            </w:r>
                          </w:p>
                          <w:p w:rsidR="008F2E0E" w:rsidRPr="00D34BA9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34BA9">
                              <w:rPr>
                                <w:sz w:val="16"/>
                                <w:szCs w:val="16"/>
                                <w:lang w:val="en-US"/>
                              </w:rPr>
                              <w:t>B-1933 Zaventem, Belgium</w:t>
                            </w:r>
                          </w:p>
                          <w:p w:rsidR="008F2E0E" w:rsidRPr="00D34BA9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34BA9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D34BA9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34BA9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D34BA9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34BA9">
                              <w:rPr>
                                <w:sz w:val="16"/>
                                <w:szCs w:val="16"/>
                                <w:lang w:val="en-US"/>
                              </w:rPr>
                              <w:t>Fax:+32-(0)2-785 0711</w:t>
                            </w:r>
                          </w:p>
                          <w:p w:rsidR="008F2E0E" w:rsidRPr="00A84D73" w:rsidRDefault="006D3F93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9201BB" w:rsidRPr="009201BB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38"/>
                              <w:gridCol w:w="2320"/>
                            </w:tblGrid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3276BC" w:rsidP="00C31746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</w:t>
                                  </w:r>
                                  <w:r w:rsidR="00C31746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RH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D17F6E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C31746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156DD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RV1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8F2E0E" w:rsidP="007B22B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156DDD" w:rsidP="007A15A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B15A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0E72F7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AC155E" w:rsidP="007A15A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A15A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43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7A15A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SHELL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15AED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D34BA9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D34BA9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D34BA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34BA9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D34BA9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D34BA9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D34BA9">
                        <w:rPr>
                          <w:sz w:val="16"/>
                          <w:szCs w:val="16"/>
                          <w:lang w:val="en-US"/>
                        </w:rPr>
                        <w:t>Bosdellestraat 120/2</w:t>
                      </w:r>
                    </w:p>
                    <w:p w:rsidR="008F2E0E" w:rsidRPr="00D34BA9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D34BA9">
                        <w:rPr>
                          <w:sz w:val="16"/>
                          <w:szCs w:val="16"/>
                          <w:lang w:val="en-US"/>
                        </w:rPr>
                        <w:t>B-1933 Zaventem, Belgium</w:t>
                      </w:r>
                    </w:p>
                    <w:p w:rsidR="008F2E0E" w:rsidRPr="00D34BA9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D34BA9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D34BA9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D34BA9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D34BA9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D34BA9">
                        <w:rPr>
                          <w:sz w:val="16"/>
                          <w:szCs w:val="16"/>
                          <w:lang w:val="en-US"/>
                        </w:rPr>
                        <w:t>Fax:+32-(0)2-785 0711</w:t>
                      </w:r>
                    </w:p>
                    <w:p w:rsidR="008F2E0E" w:rsidRPr="00A84D73" w:rsidRDefault="006D3F93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9201BB" w:rsidRPr="009201BB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38"/>
                        <w:gridCol w:w="2320"/>
                      </w:tblGrid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3276BC" w:rsidP="00C31746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</w:t>
                            </w:r>
                            <w:r w:rsidR="00C317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RH</w:t>
                            </w:r>
                            <w:r w:rsidR="001D0EB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D17F6E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C3174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156DD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RV1</w:t>
                            </w:r>
                          </w:p>
                        </w:tc>
                      </w:tr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8F2E0E" w:rsidP="007B22B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156DDD" w:rsidP="007A15A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6</w:t>
                            </w:r>
                            <w:r w:rsidR="00B15A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9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0E72F7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AC155E" w:rsidP="007A15A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A15A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43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7A15A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SHELL</w:t>
                            </w:r>
                          </w:p>
                        </w:tc>
                      </w:tr>
                    </w:tbl>
                    <w:p w:rsidR="008F2E0E" w:rsidRDefault="008F2E0E" w:rsidP="00B15AED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Bosdellestraat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Zaventem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D34BA9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1028065"/>
                <wp:effectExtent l="0" t="635" r="190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9F1" w:rsidRDefault="00156DD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James Minabere</w:t>
                            </w:r>
                            <w:r w:rsidR="00825203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Abali</w:t>
                            </w:r>
                          </w:p>
                          <w:p w:rsidR="00ED49F1" w:rsidRDefault="00825203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Procurement  Manager</w:t>
                            </w:r>
                          </w:p>
                          <w:p w:rsidR="00ED49F1" w:rsidRDefault="00825203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Delton-Jay Services Limited</w:t>
                            </w:r>
                          </w:p>
                          <w:p w:rsidR="00ED49F1" w:rsidRDefault="00825203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10 Railway Close</w:t>
                            </w:r>
                          </w:p>
                          <w:p w:rsidR="00FA55E5" w:rsidRDefault="00825203" w:rsidP="00FA55E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D/Line</w:t>
                            </w:r>
                          </w:p>
                          <w:p w:rsidR="00825203" w:rsidRDefault="00825203" w:rsidP="00FA55E5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Port Harcourt</w:t>
                            </w:r>
                          </w:p>
                          <w:p w:rsidR="00825203" w:rsidRPr="00D34BA9" w:rsidRDefault="00825203" w:rsidP="00FA55E5">
                            <w:pPr>
                              <w:pStyle w:val="Adresskopf"/>
                              <w:rPr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Rivers State- Nigeria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8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7f3hQIAABc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" stroked="f">
                <v:textbox>
                  <w:txbxContent>
                    <w:p w:rsidR="00ED49F1" w:rsidRDefault="00156DD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James Minabere</w:t>
                      </w:r>
                      <w:r w:rsidR="00825203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Abali</w:t>
                      </w:r>
                    </w:p>
                    <w:p w:rsidR="00ED49F1" w:rsidRDefault="00825203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Procurement  Manager</w:t>
                      </w:r>
                    </w:p>
                    <w:p w:rsidR="00ED49F1" w:rsidRDefault="00825203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Delton-Jay Services Limited</w:t>
                      </w:r>
                    </w:p>
                    <w:p w:rsidR="00ED49F1" w:rsidRDefault="00825203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10 Railway Close</w:t>
                      </w:r>
                    </w:p>
                    <w:p w:rsidR="00FA55E5" w:rsidRDefault="00825203" w:rsidP="00FA55E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D/Line</w:t>
                      </w:r>
                    </w:p>
                    <w:p w:rsidR="00825203" w:rsidRDefault="00825203" w:rsidP="00FA55E5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Port Harcourt</w:t>
                      </w:r>
                    </w:p>
                    <w:p w:rsidR="00825203" w:rsidRPr="00D34BA9" w:rsidRDefault="00825203" w:rsidP="00FA55E5">
                      <w:pPr>
                        <w:pStyle w:val="Adresskopf"/>
                        <w:rPr>
                          <w:szCs w:val="18"/>
                          <w:lang w:val="en-US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Rivers State- Nigeria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D34BA9">
        <w:rPr>
          <w:sz w:val="24"/>
          <w:szCs w:val="24"/>
          <w:lang w:val="en-GB"/>
        </w:rPr>
        <w:t>Q2012</w:t>
      </w:r>
      <w:r w:rsidR="00C31746">
        <w:rPr>
          <w:sz w:val="24"/>
          <w:szCs w:val="24"/>
          <w:lang w:val="en-GB"/>
        </w:rPr>
        <w:t>RH</w:t>
      </w:r>
      <w:r w:rsidR="001D0EBD">
        <w:rPr>
          <w:sz w:val="24"/>
          <w:szCs w:val="24"/>
          <w:lang w:val="en-GB"/>
        </w:rPr>
        <w:t>3</w:t>
      </w:r>
      <w:r w:rsidR="00D17F6E">
        <w:rPr>
          <w:sz w:val="24"/>
          <w:szCs w:val="24"/>
          <w:lang w:val="en-GB"/>
        </w:rPr>
        <w:t>1</w:t>
      </w:r>
      <w:r w:rsidR="00C31746">
        <w:rPr>
          <w:sz w:val="24"/>
          <w:szCs w:val="24"/>
          <w:lang w:val="en-GB"/>
        </w:rPr>
        <w:t>0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102470">
        <w:rPr>
          <w:sz w:val="20"/>
          <w:lang w:val="en-GB"/>
        </w:rPr>
        <w:t>P</w:t>
      </w:r>
      <w:r w:rsidR="00193B8E">
        <w:rPr>
          <w:sz w:val="20"/>
          <w:lang w:val="en-GB"/>
        </w:rPr>
        <w:t>ressure Transmitters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B15AED" w:rsidRPr="00FA39CF" w:rsidRDefault="00B15AED" w:rsidP="00F03613">
      <w:pPr>
        <w:ind w:right="760"/>
        <w:rPr>
          <w:sz w:val="20"/>
          <w:lang w:val="en-GB"/>
        </w:rPr>
      </w:pP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250"/>
        <w:gridCol w:w="4230"/>
        <w:gridCol w:w="810"/>
        <w:gridCol w:w="720"/>
        <w:gridCol w:w="900"/>
        <w:gridCol w:w="857"/>
        <w:gridCol w:w="813"/>
      </w:tblGrid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:rsidR="00D43507" w:rsidRPr="00FA39CF" w:rsidRDefault="004819E3" w:rsidP="004819E3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8095A" w:rsidRPr="00D43507" w:rsidTr="009711E7">
        <w:trPr>
          <w:gridBefore w:val="1"/>
          <w:gridAfter w:val="1"/>
          <w:wBefore w:w="142" w:type="dxa"/>
          <w:wAfter w:w="813" w:type="dxa"/>
          <w:trHeight w:val="793"/>
        </w:trPr>
        <w:tc>
          <w:tcPr>
            <w:tcW w:w="54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102470" w:rsidRPr="00D43507" w:rsidRDefault="00D17F6E" w:rsidP="00D17F6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noWrap/>
          </w:tcPr>
          <w:p w:rsidR="00102470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7A15A0" w:rsidP="007A15A0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JTG940A-1E1B2-GXXX2-XX</w:t>
            </w:r>
          </w:p>
        </w:tc>
        <w:tc>
          <w:tcPr>
            <w:tcW w:w="4230" w:type="dxa"/>
            <w:shd w:val="clear" w:color="auto" w:fill="auto"/>
            <w:noWrap/>
          </w:tcPr>
          <w:p w:rsidR="00102470" w:rsidRPr="00D34BA9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102470" w:rsidRPr="00D34BA9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D34BA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Pressure Transmitter</w:t>
            </w:r>
          </w:p>
          <w:p w:rsidR="000E72F7" w:rsidRPr="00D34BA9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D34BA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4-20mA output</w:t>
            </w:r>
          </w:p>
          <w:p w:rsidR="000E72F7" w:rsidRPr="00D34BA9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D34BA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Stainless steel wetted </w:t>
            </w:r>
            <w:proofErr w:type="spellStart"/>
            <w:r w:rsidRPr="00D34BA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parts</w:t>
            </w:r>
            <w:r w:rsidR="000E72F7" w:rsidRPr="00D34BA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T</w:t>
            </w:r>
            <w:proofErr w:type="spellEnd"/>
          </w:p>
          <w:p w:rsidR="000E72F7" w:rsidRPr="00D34BA9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D34BA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Rc1/2 bottom connection</w:t>
            </w:r>
          </w:p>
          <w:p w:rsidR="000E72F7" w:rsidRPr="00D34BA9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D34BA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Bolts/nuts: SUS304</w:t>
            </w:r>
          </w:p>
          <w:p w:rsidR="000E72F7" w:rsidRPr="00D34BA9" w:rsidRDefault="007A15A0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D34BA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Electrical Conduit and Explosion-proof G1/2,                      FM Intrinsically Safe</w:t>
            </w:r>
          </w:p>
          <w:p w:rsidR="000E72F7" w:rsidRPr="00D43507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Without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Mounting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Bracket</w:t>
            </w:r>
          </w:p>
        </w:tc>
        <w:tc>
          <w:tcPr>
            <w:tcW w:w="81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D17F6E" w:rsidP="007A15A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0E72F7" w:rsidP="006538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</w:t>
            </w:r>
            <w:r w:rsidR="0065384F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284</w:t>
            </w:r>
            <w:r w:rsidR="0010247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65384F" w:rsidP="006538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19</w:t>
            </w:r>
            <w:r w:rsidR="00F8095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102470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AD0C77" w:rsidRPr="00D43507" w:rsidTr="009711E7">
        <w:trPr>
          <w:gridBefore w:val="1"/>
          <w:gridAfter w:val="1"/>
          <w:wBefore w:w="142" w:type="dxa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65384F" w:rsidP="0065384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19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26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9711E7">
        <w:trPr>
          <w:gridBefore w:val="1"/>
          <w:gridAfter w:val="1"/>
          <w:wBefore w:w="142" w:type="dxa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7A15A0" w:rsidP="00D17F6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D43507" w:rsidRDefault="00A15275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 Seaport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193B8E" w:rsidP="0065384F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2</w:t>
            </w:r>
            <w:r w:rsidR="0065384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65384F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110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193B8E" w:rsidP="007A15A0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3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 w:rsidR="007A15A0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</w:t>
            </w:r>
            <w:r w:rsidR="00A912D3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193B8E" w:rsidP="0065384F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</w:t>
            </w:r>
            <w:r w:rsidR="0065384F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3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 w:rsidR="0065384F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76</w:t>
            </w:r>
            <w:r w:rsidR="00D17F6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7"/>
          </w:tcPr>
          <w:p w:rsidR="00FE4CFE" w:rsidRPr="000417E4" w:rsidRDefault="00FE4CFE" w:rsidP="00193B8E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193B8E">
              <w:rPr>
                <w:b/>
                <w:sz w:val="18"/>
                <w:szCs w:val="18"/>
                <w:u w:val="single"/>
                <w:lang w:val="en-US"/>
              </w:rPr>
              <w:t>43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</w:t>
            </w:r>
            <w:r w:rsidR="00193B8E">
              <w:rPr>
                <w:b/>
                <w:sz w:val="18"/>
                <w:szCs w:val="18"/>
                <w:u w:val="single"/>
                <w:lang w:val="en-US"/>
              </w:rPr>
              <w:t>SHELL</w:t>
            </w:r>
          </w:p>
        </w:tc>
      </w:tr>
      <w:tr w:rsidR="00FE4CFE" w:rsidRPr="00D34BA9" w:rsidTr="00B94932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193B8E" w:rsidP="00193B8E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12</w:t>
            </w:r>
            <w:r w:rsidR="00FE4CFE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="00FE4CFE"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D34BA9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Confirmed Irrevocable Letter of Credit from acceptable European Bank in favour of Azbil Europe NV</w:t>
            </w:r>
          </w:p>
        </w:tc>
      </w:tr>
      <w:tr w:rsidR="00FE4CFE" w:rsidRPr="00D34BA9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D34BA9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D34BA9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D34BA9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D34BA9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D34BA9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2368EC" w:rsidRDefault="002368EC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A912D3" w:rsidRDefault="00D34BA9" w:rsidP="0095462D">
      <w:pPr>
        <w:ind w:right="760"/>
        <w:rPr>
          <w:noProof/>
          <w:sz w:val="18"/>
          <w:szCs w:val="18"/>
          <w:lang w:val="en-US" w:eastAsia="en-US"/>
        </w:rPr>
      </w:pPr>
      <w:bookmarkStart w:id="1" w:name="_GoBack"/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609725" cy="79314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80" cy="79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r w:rsidRPr="006941C5">
        <w:rPr>
          <w:b/>
          <w:sz w:val="18"/>
          <w:szCs w:val="18"/>
          <w:lang w:val="en-GB"/>
        </w:rPr>
        <w:t>Regis Houllier</w:t>
      </w:r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93" w:rsidRDefault="006D3F93">
      <w:r>
        <w:separator/>
      </w:r>
    </w:p>
  </w:endnote>
  <w:endnote w:type="continuationSeparator" w:id="0">
    <w:p w:rsidR="006D3F93" w:rsidRDefault="006D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AC647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AC647D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FE242A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FE242A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AC647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93" w:rsidRDefault="006D3F93">
      <w:r>
        <w:separator/>
      </w:r>
    </w:p>
  </w:footnote>
  <w:footnote w:type="continuationSeparator" w:id="0">
    <w:p w:rsidR="006D3F93" w:rsidRDefault="006D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C2AA1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19050" t="0" r="0" b="0"/>
          <wp:wrapNone/>
          <wp:docPr id="1" name="Pictur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D34BA9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skGwIAADI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LoiyQ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16F1A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A6745"/>
    <w:rsid w:val="000B3BCF"/>
    <w:rsid w:val="000C2A61"/>
    <w:rsid w:val="000C3473"/>
    <w:rsid w:val="000D02AB"/>
    <w:rsid w:val="000E72F7"/>
    <w:rsid w:val="000F074F"/>
    <w:rsid w:val="000F09FB"/>
    <w:rsid w:val="000F1A57"/>
    <w:rsid w:val="000F4FDA"/>
    <w:rsid w:val="000F79A4"/>
    <w:rsid w:val="00101C77"/>
    <w:rsid w:val="00102470"/>
    <w:rsid w:val="001109F9"/>
    <w:rsid w:val="00156BB0"/>
    <w:rsid w:val="00156DDD"/>
    <w:rsid w:val="00157B97"/>
    <w:rsid w:val="00164BBD"/>
    <w:rsid w:val="00174795"/>
    <w:rsid w:val="00175977"/>
    <w:rsid w:val="0018414C"/>
    <w:rsid w:val="00193B8E"/>
    <w:rsid w:val="00195B49"/>
    <w:rsid w:val="00197AB5"/>
    <w:rsid w:val="001A1CA1"/>
    <w:rsid w:val="001A4FB6"/>
    <w:rsid w:val="001A626D"/>
    <w:rsid w:val="001B1B36"/>
    <w:rsid w:val="001B2737"/>
    <w:rsid w:val="001B6430"/>
    <w:rsid w:val="001B65CC"/>
    <w:rsid w:val="001C4001"/>
    <w:rsid w:val="001D0EBD"/>
    <w:rsid w:val="001E68D0"/>
    <w:rsid w:val="001F3028"/>
    <w:rsid w:val="001F6C93"/>
    <w:rsid w:val="001F71C8"/>
    <w:rsid w:val="0020287D"/>
    <w:rsid w:val="002212C3"/>
    <w:rsid w:val="0022147E"/>
    <w:rsid w:val="00223776"/>
    <w:rsid w:val="002276EC"/>
    <w:rsid w:val="00230615"/>
    <w:rsid w:val="00233295"/>
    <w:rsid w:val="0023576E"/>
    <w:rsid w:val="002368EC"/>
    <w:rsid w:val="00240476"/>
    <w:rsid w:val="00243DD4"/>
    <w:rsid w:val="00246A53"/>
    <w:rsid w:val="00257D83"/>
    <w:rsid w:val="002649CE"/>
    <w:rsid w:val="00277FB6"/>
    <w:rsid w:val="00281DDE"/>
    <w:rsid w:val="00283D7A"/>
    <w:rsid w:val="00284929"/>
    <w:rsid w:val="00284F9B"/>
    <w:rsid w:val="00292441"/>
    <w:rsid w:val="002932F0"/>
    <w:rsid w:val="00295296"/>
    <w:rsid w:val="002A587B"/>
    <w:rsid w:val="002B0809"/>
    <w:rsid w:val="002B1638"/>
    <w:rsid w:val="002E0565"/>
    <w:rsid w:val="002E393A"/>
    <w:rsid w:val="002F605E"/>
    <w:rsid w:val="00317B7E"/>
    <w:rsid w:val="003276BC"/>
    <w:rsid w:val="00332618"/>
    <w:rsid w:val="00333D07"/>
    <w:rsid w:val="00334831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2AA1"/>
    <w:rsid w:val="003C3CE4"/>
    <w:rsid w:val="003C5377"/>
    <w:rsid w:val="003C677A"/>
    <w:rsid w:val="003E04E1"/>
    <w:rsid w:val="003E2113"/>
    <w:rsid w:val="003F1317"/>
    <w:rsid w:val="003F318F"/>
    <w:rsid w:val="003F42E8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7AA0"/>
    <w:rsid w:val="0047124B"/>
    <w:rsid w:val="004754C0"/>
    <w:rsid w:val="004810BF"/>
    <w:rsid w:val="004819E3"/>
    <w:rsid w:val="00482329"/>
    <w:rsid w:val="0049679B"/>
    <w:rsid w:val="004A3ABD"/>
    <w:rsid w:val="004B47EA"/>
    <w:rsid w:val="004C6B27"/>
    <w:rsid w:val="004E338E"/>
    <w:rsid w:val="004E793A"/>
    <w:rsid w:val="004F2113"/>
    <w:rsid w:val="004F218E"/>
    <w:rsid w:val="00502C21"/>
    <w:rsid w:val="0050304B"/>
    <w:rsid w:val="0050515C"/>
    <w:rsid w:val="00515118"/>
    <w:rsid w:val="005251EA"/>
    <w:rsid w:val="0052536D"/>
    <w:rsid w:val="00526C14"/>
    <w:rsid w:val="00536DCE"/>
    <w:rsid w:val="0054061A"/>
    <w:rsid w:val="005417AF"/>
    <w:rsid w:val="00544BFB"/>
    <w:rsid w:val="005606B4"/>
    <w:rsid w:val="005615BC"/>
    <w:rsid w:val="00561A5E"/>
    <w:rsid w:val="0056211F"/>
    <w:rsid w:val="00570649"/>
    <w:rsid w:val="00572B04"/>
    <w:rsid w:val="0059419B"/>
    <w:rsid w:val="00597E73"/>
    <w:rsid w:val="005B02ED"/>
    <w:rsid w:val="005B1A82"/>
    <w:rsid w:val="005B397F"/>
    <w:rsid w:val="005C6090"/>
    <w:rsid w:val="005C61CA"/>
    <w:rsid w:val="005D6D78"/>
    <w:rsid w:val="005E658E"/>
    <w:rsid w:val="005F2443"/>
    <w:rsid w:val="0060071B"/>
    <w:rsid w:val="00610C89"/>
    <w:rsid w:val="0061145D"/>
    <w:rsid w:val="00620567"/>
    <w:rsid w:val="00623679"/>
    <w:rsid w:val="00632316"/>
    <w:rsid w:val="006400C6"/>
    <w:rsid w:val="0065384F"/>
    <w:rsid w:val="00675327"/>
    <w:rsid w:val="00684A09"/>
    <w:rsid w:val="00686001"/>
    <w:rsid w:val="00686709"/>
    <w:rsid w:val="006941C5"/>
    <w:rsid w:val="006A122B"/>
    <w:rsid w:val="006A51F4"/>
    <w:rsid w:val="006A5F0E"/>
    <w:rsid w:val="006B1282"/>
    <w:rsid w:val="006B33D0"/>
    <w:rsid w:val="006B367A"/>
    <w:rsid w:val="006C52B8"/>
    <w:rsid w:val="006D3F93"/>
    <w:rsid w:val="006F1826"/>
    <w:rsid w:val="006F1950"/>
    <w:rsid w:val="006F1B1D"/>
    <w:rsid w:val="0070152D"/>
    <w:rsid w:val="00712B26"/>
    <w:rsid w:val="00721629"/>
    <w:rsid w:val="007226FC"/>
    <w:rsid w:val="00723820"/>
    <w:rsid w:val="0072501B"/>
    <w:rsid w:val="00736A5D"/>
    <w:rsid w:val="007419AF"/>
    <w:rsid w:val="00774621"/>
    <w:rsid w:val="0078185B"/>
    <w:rsid w:val="007862F3"/>
    <w:rsid w:val="007922BF"/>
    <w:rsid w:val="00792606"/>
    <w:rsid w:val="007A15A0"/>
    <w:rsid w:val="007A15D5"/>
    <w:rsid w:val="007A2347"/>
    <w:rsid w:val="007B0402"/>
    <w:rsid w:val="007B22BB"/>
    <w:rsid w:val="007B23B0"/>
    <w:rsid w:val="007B471F"/>
    <w:rsid w:val="007B503A"/>
    <w:rsid w:val="007C1CD2"/>
    <w:rsid w:val="007D1B76"/>
    <w:rsid w:val="007E140B"/>
    <w:rsid w:val="007F16E5"/>
    <w:rsid w:val="007F7A4E"/>
    <w:rsid w:val="008141FE"/>
    <w:rsid w:val="00815C53"/>
    <w:rsid w:val="00822401"/>
    <w:rsid w:val="00825203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B3530"/>
    <w:rsid w:val="008C5D75"/>
    <w:rsid w:val="008D205B"/>
    <w:rsid w:val="008D5459"/>
    <w:rsid w:val="008D57C6"/>
    <w:rsid w:val="008E4E7E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01BB"/>
    <w:rsid w:val="0092510A"/>
    <w:rsid w:val="00930A52"/>
    <w:rsid w:val="00931E37"/>
    <w:rsid w:val="00940B2B"/>
    <w:rsid w:val="00952243"/>
    <w:rsid w:val="0095462D"/>
    <w:rsid w:val="009548CA"/>
    <w:rsid w:val="00957109"/>
    <w:rsid w:val="00962B48"/>
    <w:rsid w:val="0096515D"/>
    <w:rsid w:val="00966A27"/>
    <w:rsid w:val="009711E7"/>
    <w:rsid w:val="0098022B"/>
    <w:rsid w:val="00981E27"/>
    <w:rsid w:val="00985250"/>
    <w:rsid w:val="00987C17"/>
    <w:rsid w:val="00990CBF"/>
    <w:rsid w:val="009B3C88"/>
    <w:rsid w:val="009B5D12"/>
    <w:rsid w:val="009C5DD9"/>
    <w:rsid w:val="009D0063"/>
    <w:rsid w:val="009D00F3"/>
    <w:rsid w:val="009D1DB2"/>
    <w:rsid w:val="009E0125"/>
    <w:rsid w:val="009E6DF7"/>
    <w:rsid w:val="009F1204"/>
    <w:rsid w:val="009F44B2"/>
    <w:rsid w:val="009F6A9B"/>
    <w:rsid w:val="00A01552"/>
    <w:rsid w:val="00A0227D"/>
    <w:rsid w:val="00A1433B"/>
    <w:rsid w:val="00A15275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912D3"/>
    <w:rsid w:val="00A91A11"/>
    <w:rsid w:val="00AA0D0E"/>
    <w:rsid w:val="00AB6689"/>
    <w:rsid w:val="00AC155E"/>
    <w:rsid w:val="00AC50AA"/>
    <w:rsid w:val="00AC647D"/>
    <w:rsid w:val="00AD0C77"/>
    <w:rsid w:val="00AD3149"/>
    <w:rsid w:val="00AD5535"/>
    <w:rsid w:val="00AD6405"/>
    <w:rsid w:val="00AD7248"/>
    <w:rsid w:val="00AF59BE"/>
    <w:rsid w:val="00AF6E4A"/>
    <w:rsid w:val="00AF71E0"/>
    <w:rsid w:val="00B012F3"/>
    <w:rsid w:val="00B03BBF"/>
    <w:rsid w:val="00B07832"/>
    <w:rsid w:val="00B11306"/>
    <w:rsid w:val="00B15AED"/>
    <w:rsid w:val="00B349E5"/>
    <w:rsid w:val="00B5109A"/>
    <w:rsid w:val="00B5273A"/>
    <w:rsid w:val="00B54181"/>
    <w:rsid w:val="00B56A78"/>
    <w:rsid w:val="00B64D88"/>
    <w:rsid w:val="00B67CD6"/>
    <w:rsid w:val="00B77390"/>
    <w:rsid w:val="00B94932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17A8F"/>
    <w:rsid w:val="00C31746"/>
    <w:rsid w:val="00C40791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B7196"/>
    <w:rsid w:val="00CC2F27"/>
    <w:rsid w:val="00CC6040"/>
    <w:rsid w:val="00CC7309"/>
    <w:rsid w:val="00CD3272"/>
    <w:rsid w:val="00CE0338"/>
    <w:rsid w:val="00CE0A61"/>
    <w:rsid w:val="00CE3541"/>
    <w:rsid w:val="00CF2634"/>
    <w:rsid w:val="00CF6C6C"/>
    <w:rsid w:val="00D03284"/>
    <w:rsid w:val="00D17F6E"/>
    <w:rsid w:val="00D200DB"/>
    <w:rsid w:val="00D26A37"/>
    <w:rsid w:val="00D27FD4"/>
    <w:rsid w:val="00D327A6"/>
    <w:rsid w:val="00D34BA9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27D"/>
    <w:rsid w:val="00D76893"/>
    <w:rsid w:val="00D76F25"/>
    <w:rsid w:val="00D77A3C"/>
    <w:rsid w:val="00D77B43"/>
    <w:rsid w:val="00D83765"/>
    <w:rsid w:val="00D84332"/>
    <w:rsid w:val="00D864AA"/>
    <w:rsid w:val="00D8766F"/>
    <w:rsid w:val="00D91FA4"/>
    <w:rsid w:val="00D9784F"/>
    <w:rsid w:val="00DA0C9B"/>
    <w:rsid w:val="00DA1DB8"/>
    <w:rsid w:val="00DC190A"/>
    <w:rsid w:val="00DC4B5C"/>
    <w:rsid w:val="00DC74F0"/>
    <w:rsid w:val="00DD021E"/>
    <w:rsid w:val="00DE1F9F"/>
    <w:rsid w:val="00E001BA"/>
    <w:rsid w:val="00E011CB"/>
    <w:rsid w:val="00E04F5B"/>
    <w:rsid w:val="00E11688"/>
    <w:rsid w:val="00E136A5"/>
    <w:rsid w:val="00E138AB"/>
    <w:rsid w:val="00E24D3C"/>
    <w:rsid w:val="00E36941"/>
    <w:rsid w:val="00E439D5"/>
    <w:rsid w:val="00E44B8A"/>
    <w:rsid w:val="00E53F4E"/>
    <w:rsid w:val="00E57BC6"/>
    <w:rsid w:val="00E6570F"/>
    <w:rsid w:val="00E668D6"/>
    <w:rsid w:val="00E74D8F"/>
    <w:rsid w:val="00E806ED"/>
    <w:rsid w:val="00E9213B"/>
    <w:rsid w:val="00E960A2"/>
    <w:rsid w:val="00EA36D2"/>
    <w:rsid w:val="00EA6F8E"/>
    <w:rsid w:val="00EB41D5"/>
    <w:rsid w:val="00EB646C"/>
    <w:rsid w:val="00EC0EED"/>
    <w:rsid w:val="00EC675A"/>
    <w:rsid w:val="00ED49F1"/>
    <w:rsid w:val="00ED757F"/>
    <w:rsid w:val="00EE3C0F"/>
    <w:rsid w:val="00EE6C3C"/>
    <w:rsid w:val="00EF4D6B"/>
    <w:rsid w:val="00F034D5"/>
    <w:rsid w:val="00F03613"/>
    <w:rsid w:val="00F075BE"/>
    <w:rsid w:val="00F13BDE"/>
    <w:rsid w:val="00F361D2"/>
    <w:rsid w:val="00F734F6"/>
    <w:rsid w:val="00F74492"/>
    <w:rsid w:val="00F76B42"/>
    <w:rsid w:val="00F8095A"/>
    <w:rsid w:val="00F80D40"/>
    <w:rsid w:val="00FA39CF"/>
    <w:rsid w:val="00FA55E5"/>
    <w:rsid w:val="00FA60A1"/>
    <w:rsid w:val="00FB02A4"/>
    <w:rsid w:val="00FB0B6D"/>
    <w:rsid w:val="00FC5F21"/>
    <w:rsid w:val="00FD0386"/>
    <w:rsid w:val="00FD3C1E"/>
    <w:rsid w:val="00FD4D31"/>
    <w:rsid w:val="00FD6DEF"/>
    <w:rsid w:val="00FE242A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2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Hewlett-Packard</Company>
  <LinksUpToDate>false</LinksUpToDate>
  <CharactersWithSpaces>1836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2012-09-07T06:52:00Z</cp:lastPrinted>
  <dcterms:created xsi:type="dcterms:W3CDTF">2012-09-07T06:52:00Z</dcterms:created>
  <dcterms:modified xsi:type="dcterms:W3CDTF">2012-09-07T06:53:00Z</dcterms:modified>
</cp:coreProperties>
</file>