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7B2A4F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7B2A4F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7B2A4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</w:t>
                            </w:r>
                            <w:proofErr w:type="spellEnd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120/2</w:t>
                            </w:r>
                          </w:p>
                          <w:p w:rsidR="008F2E0E" w:rsidRPr="007B2A4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B-1933 </w:t>
                            </w:r>
                            <w:proofErr w:type="spellStart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Zaventem</w:t>
                            </w:r>
                            <w:proofErr w:type="spellEnd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, Belgium</w:t>
                            </w:r>
                          </w:p>
                          <w:p w:rsidR="008F2E0E" w:rsidRPr="007B2A4F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7B2A4F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7B2A4F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proofErr w:type="gramStart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:+</w:t>
                            </w:r>
                            <w:proofErr w:type="gramEnd"/>
                            <w:r w:rsidRPr="007B2A4F">
                              <w:rPr>
                                <w:sz w:val="16"/>
                                <w:szCs w:val="16"/>
                                <w:lang w:val="en-US"/>
                              </w:rPr>
                              <w:t>32-(0)2-785 0711</w:t>
                            </w:r>
                          </w:p>
                          <w:p w:rsidR="008F2E0E" w:rsidRPr="00A84D73" w:rsidRDefault="002A6FA2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7B2A4F" w:rsidP="00264B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Q2012RH016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8F2E0E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D31B39" w:rsidP="001D4F3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D4F3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0E0C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D31B39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D31B3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KRN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7B2A4F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7B2A4F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7B2A4F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7B2A4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Bosdellestraat</w:t>
                      </w:r>
                      <w:proofErr w:type="spellEnd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 xml:space="preserve"> 120/2</w:t>
                      </w:r>
                    </w:p>
                    <w:p w:rsidR="008F2E0E" w:rsidRPr="007B2A4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 xml:space="preserve">B-1933 </w:t>
                      </w:r>
                      <w:proofErr w:type="spellStart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Zaventem</w:t>
                      </w:r>
                      <w:proofErr w:type="spellEnd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, Belgium</w:t>
                      </w:r>
                    </w:p>
                    <w:p w:rsidR="008F2E0E" w:rsidRPr="007B2A4F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7B2A4F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7B2A4F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Fax</w:t>
                      </w:r>
                      <w:proofErr w:type="gramStart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:+</w:t>
                      </w:r>
                      <w:proofErr w:type="gramEnd"/>
                      <w:r w:rsidRPr="007B2A4F">
                        <w:rPr>
                          <w:sz w:val="16"/>
                          <w:szCs w:val="16"/>
                          <w:lang w:val="en-US"/>
                        </w:rPr>
                        <w:t>32-(0)2-785 0711</w:t>
                      </w:r>
                    </w:p>
                    <w:p w:rsidR="008F2E0E" w:rsidRPr="00A84D73" w:rsidRDefault="002A6FA2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7B2A4F" w:rsidP="00264B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Q2012RH016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8F2E0E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D31B39" w:rsidP="001D4F3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D4F3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550E0C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D31B39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D31B3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KRN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7B2A4F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756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5402F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Komess Resources Nig. Ltd</w:t>
                            </w:r>
                          </w:p>
                          <w:p w:rsidR="006400C6" w:rsidRPr="006400C6" w:rsidRDefault="005402FA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2 Bakpa Johnson Street,</w:t>
                            </w:r>
                          </w:p>
                          <w:p w:rsidR="00550E0C" w:rsidRDefault="005402F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Enerhen, </w:t>
                            </w:r>
                          </w:p>
                          <w:p w:rsidR="006400C6" w:rsidRPr="006400C6" w:rsidRDefault="005402FA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Delta State.</w:t>
                            </w:r>
                          </w:p>
                          <w:p w:rsid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  <w:r w:rsidR="005402FA">
                              <w:rPr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402FA" w:rsidRDefault="005402FA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5402FA" w:rsidRPr="006400C6" w:rsidRDefault="005402FA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 w:rsidRPr="005402FA">
                              <w:rPr>
                                <w:b/>
                                <w:sz w:val="18"/>
                                <w:szCs w:val="18"/>
                              </w:rPr>
                              <w:t>Attn: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Frances Messiri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4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cB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" stroked="f">
                <v:textbox>
                  <w:txbxContent>
                    <w:p w:rsidR="006400C6" w:rsidRPr="006400C6" w:rsidRDefault="005402F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Komess Resources Nig. Ltd</w:t>
                      </w:r>
                    </w:p>
                    <w:p w:rsidR="006400C6" w:rsidRPr="006400C6" w:rsidRDefault="005402FA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2 Bakpa Johnson Street,</w:t>
                      </w:r>
                    </w:p>
                    <w:p w:rsidR="00550E0C" w:rsidRDefault="005402F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Enerhen, </w:t>
                      </w:r>
                    </w:p>
                    <w:p w:rsidR="006400C6" w:rsidRPr="006400C6" w:rsidRDefault="005402FA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Delta State.</w:t>
                      </w:r>
                    </w:p>
                    <w:p w:rsid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  <w:r w:rsidR="005402FA">
                        <w:rPr>
                          <w:noProof/>
                          <w:sz w:val="18"/>
                          <w:szCs w:val="18"/>
                        </w:rPr>
                        <w:t>.</w:t>
                      </w:r>
                    </w:p>
                    <w:p w:rsidR="005402FA" w:rsidRDefault="005402FA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5402FA" w:rsidRPr="006400C6" w:rsidRDefault="005402FA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 w:rsidRPr="005402FA">
                        <w:rPr>
                          <w:b/>
                          <w:sz w:val="18"/>
                          <w:szCs w:val="18"/>
                        </w:rPr>
                        <w:t>Attn:</w:t>
                      </w:r>
                      <w:r>
                        <w:rPr>
                          <w:sz w:val="18"/>
                          <w:szCs w:val="18"/>
                        </w:rPr>
                        <w:t xml:space="preserve"> Frances Messiri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7B2A4F">
        <w:rPr>
          <w:sz w:val="24"/>
          <w:szCs w:val="24"/>
          <w:lang w:val="en-GB"/>
        </w:rPr>
        <w:t>Q2012RH016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D31B39">
        <w:rPr>
          <w:sz w:val="20"/>
          <w:lang w:val="en-GB"/>
        </w:rPr>
        <w:t>Smart Field Communicator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FE4CFE" w:rsidRPr="00D43507" w:rsidRDefault="00AD0C77" w:rsidP="00D31B39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D31B3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CFS100-U1-X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7B2A4F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7B2A4F" w:rsidRDefault="00D31B39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B2A4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Smart Field Communicator;</w:t>
            </w:r>
          </w:p>
          <w:p w:rsidR="00D16449" w:rsidRPr="007B2A4F" w:rsidRDefault="00D31B39" w:rsidP="00D31B39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7B2A4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Software and Adapter (with USB adapter)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Pr="007B2A4F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D43507" w:rsidRDefault="00D31B39" w:rsidP="00D1644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D31B39" w:rsidP="00D31B3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1.650,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642A09" w:rsidP="00642A0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bookmarkStart w:id="1" w:name="_GoBack"/>
            <w:bookmarkEnd w:id="1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E4CFE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077215">
        <w:trPr>
          <w:gridAfter w:val="1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</w:tcPr>
          <w:p w:rsidR="00AD0C77" w:rsidRPr="00D43507" w:rsidRDefault="00D16449" w:rsidP="00642A09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 </w:t>
            </w:r>
            <w:r w:rsidR="00642A0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642A0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642A09" w:rsidP="00D1644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18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Japanease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42A09" w:rsidP="00D1644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83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42A09" w:rsidP="00642A0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42A09" w:rsidP="00642A09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21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642A09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642A09">
              <w:rPr>
                <w:b/>
                <w:sz w:val="18"/>
                <w:szCs w:val="18"/>
                <w:u w:val="single"/>
                <w:lang w:val="en-US"/>
              </w:rPr>
              <w:t>30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</w:t>
            </w:r>
            <w:r w:rsidR="00642A09">
              <w:rPr>
                <w:b/>
                <w:sz w:val="18"/>
                <w:szCs w:val="18"/>
                <w:u w:val="single"/>
                <w:lang w:val="en-US"/>
              </w:rPr>
              <w:t>RN</w:t>
            </w:r>
          </w:p>
        </w:tc>
      </w:tr>
      <w:tr w:rsidR="00FE4CFE" w:rsidRPr="007B2A4F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D16449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C4991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>By Local Purchase Order issued to our Agent; Tycol Limited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7B2A4F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7B2A4F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7B2A4F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7B2A4F" w:rsidRDefault="007B2A4F" w:rsidP="0095462D">
      <w:pPr>
        <w:ind w:right="760"/>
        <w:rPr>
          <w:sz w:val="18"/>
          <w:szCs w:val="18"/>
          <w:lang w:val="en-GB"/>
        </w:rPr>
      </w:pPr>
    </w:p>
    <w:p w:rsidR="0095462D" w:rsidRDefault="007B2A4F" w:rsidP="0095462D">
      <w:pPr>
        <w:ind w:right="760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581150" cy="781050"/>
            <wp:effectExtent l="0" t="0" r="0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A1" w:rsidRDefault="00FA60A1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A2" w:rsidRDefault="002A6FA2">
      <w:r>
        <w:separator/>
      </w:r>
    </w:p>
  </w:endnote>
  <w:endnote w:type="continuationSeparator" w:id="0">
    <w:p w:rsidR="002A6FA2" w:rsidRDefault="002A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E7521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E75219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1101BD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1101BD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E7521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A2" w:rsidRDefault="002A6FA2">
      <w:r>
        <w:separator/>
      </w:r>
    </w:p>
  </w:footnote>
  <w:footnote w:type="continuationSeparator" w:id="0">
    <w:p w:rsidR="002A6FA2" w:rsidRDefault="002A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7B2A4F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7B2A4F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1BD"/>
    <w:rsid w:val="001109F9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D4F3B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A6FA2"/>
    <w:rsid w:val="002B0809"/>
    <w:rsid w:val="002B1638"/>
    <w:rsid w:val="002E0565"/>
    <w:rsid w:val="002E07C0"/>
    <w:rsid w:val="002E393A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6B1A"/>
    <w:rsid w:val="00536DCE"/>
    <w:rsid w:val="005402FA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B1A82"/>
    <w:rsid w:val="005B230F"/>
    <w:rsid w:val="005B397F"/>
    <w:rsid w:val="005C6090"/>
    <w:rsid w:val="005C61CA"/>
    <w:rsid w:val="005D6D78"/>
    <w:rsid w:val="005E658E"/>
    <w:rsid w:val="005F2443"/>
    <w:rsid w:val="005F5A7C"/>
    <w:rsid w:val="0060071B"/>
    <w:rsid w:val="0061145D"/>
    <w:rsid w:val="00620567"/>
    <w:rsid w:val="00623679"/>
    <w:rsid w:val="00632316"/>
    <w:rsid w:val="006400C6"/>
    <w:rsid w:val="00642A09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64E0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2A4F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40B2B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634"/>
    <w:rsid w:val="00CF6C6C"/>
    <w:rsid w:val="00D01E97"/>
    <w:rsid w:val="00D03284"/>
    <w:rsid w:val="00D16449"/>
    <w:rsid w:val="00D200DB"/>
    <w:rsid w:val="00D27FD4"/>
    <w:rsid w:val="00D31B39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75219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361D2"/>
    <w:rsid w:val="00F46C5E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1654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2012-01-18T08:21:00Z</cp:lastPrinted>
  <dcterms:created xsi:type="dcterms:W3CDTF">2012-01-18T08:20:00Z</dcterms:created>
  <dcterms:modified xsi:type="dcterms:W3CDTF">2012-01-18T08:21:00Z</dcterms:modified>
</cp:coreProperties>
</file>