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C15530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C15530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C15530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C15530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C15530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C15530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C15530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5530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82549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  <w:r w:rsidR="006C684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/02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6C684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ETSD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6C684E" w:rsidP="006C684E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3E5ECA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  <w:r w:rsidR="006C684E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/B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C15530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C1553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C15530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C15530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C15530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C15530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C15530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C15530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5530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82549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725D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77</w:t>
                            </w:r>
                            <w:r w:rsidR="006C684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/02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6C684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ETSD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6C684E" w:rsidP="006C684E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3E5ECA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02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  <w:r w:rsidR="006C684E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/B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C15530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2A4FF2">
      <w:pPr>
        <w:pStyle w:val="Titre1"/>
        <w:spacing w:before="100"/>
        <w:ind w:right="760"/>
        <w:rPr>
          <w:sz w:val="18"/>
          <w:szCs w:val="18"/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D01E97">
        <w:rPr>
          <w:sz w:val="24"/>
          <w:szCs w:val="24"/>
          <w:lang w:val="en-GB"/>
        </w:rPr>
        <w:t>3</w:t>
      </w:r>
      <w:r w:rsidR="002A4FF2">
        <w:rPr>
          <w:sz w:val="24"/>
          <w:szCs w:val="24"/>
          <w:lang w:val="en-GB"/>
        </w:rPr>
        <w:t>77</w:t>
      </w:r>
      <w:r w:rsidR="006C684E">
        <w:rPr>
          <w:sz w:val="24"/>
          <w:szCs w:val="24"/>
          <w:lang w:val="en-GB"/>
        </w:rPr>
        <w:t>/02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5105EA">
        <w:rPr>
          <w:sz w:val="20"/>
          <w:lang w:val="en-GB"/>
        </w:rPr>
        <w:t>Seat Ring in Viton.</w:t>
      </w:r>
      <w:r w:rsidR="003A7E0C">
        <w:rPr>
          <w:sz w:val="20"/>
          <w:lang w:val="en-GB"/>
        </w:rPr>
        <w:t xml:space="preserve"> The </w:t>
      </w:r>
      <w:r w:rsidR="005105EA">
        <w:rPr>
          <w:sz w:val="20"/>
          <w:lang w:val="en-GB"/>
        </w:rPr>
        <w:t>Seat Ring is for your valve 16PV008.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941"/>
        <w:gridCol w:w="729"/>
      </w:tblGrid>
      <w:tr w:rsidR="008B2949" w:rsidRPr="00D43507" w:rsidTr="006C684E">
        <w:trPr>
          <w:gridBefore w:val="1"/>
          <w:gridAfter w:val="1"/>
          <w:wBefore w:w="142" w:type="dxa"/>
          <w:wAfter w:w="729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  <w:proofErr w:type="spellEnd"/>
          </w:p>
        </w:tc>
      </w:tr>
      <w:tr w:rsidR="008B2949" w:rsidRPr="00D43507" w:rsidTr="006C684E">
        <w:trPr>
          <w:gridBefore w:val="1"/>
          <w:gridAfter w:val="1"/>
          <w:wBefore w:w="142" w:type="dxa"/>
          <w:wAfter w:w="729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725D60" w:rsidRPr="00D43507" w:rsidTr="006C684E">
        <w:trPr>
          <w:gridBefore w:val="1"/>
          <w:gridAfter w:val="1"/>
          <w:wBefore w:w="142" w:type="dxa"/>
          <w:wAfter w:w="729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725D60" w:rsidRDefault="006C684E" w:rsidP="006C684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Seat Ring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725D60" w:rsidRPr="00C1553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725D60" w:rsidRPr="00C1553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C1553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Rubber Seat for </w:t>
            </w:r>
            <w:r w:rsidR="001D4422" w:rsidRPr="00C1553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16</w:t>
            </w:r>
            <w:r w:rsidRPr="00C1553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PV008 Valve</w:t>
            </w:r>
          </w:p>
          <w:p w:rsidR="00725D60" w:rsidRPr="00C15530" w:rsidRDefault="000151B7" w:rsidP="000151B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C1553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(Viton</w:t>
            </w:r>
            <w:r w:rsidR="00725D60" w:rsidRPr="00C1553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 SS400 Insert)</w:t>
            </w:r>
          </w:p>
        </w:tc>
        <w:tc>
          <w:tcPr>
            <w:tcW w:w="810" w:type="dxa"/>
            <w:shd w:val="clear" w:color="auto" w:fill="auto"/>
            <w:noWrap/>
          </w:tcPr>
          <w:p w:rsidR="00725D60" w:rsidRPr="00C1553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725D60" w:rsidRPr="00D43507" w:rsidRDefault="006C684E" w:rsidP="00725D6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6C684E" w:rsidP="00F94EA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941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6C684E" w:rsidP="006C684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56</w:t>
            </w:r>
            <w:r w:rsidR="00725D6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6C684E">
        <w:trPr>
          <w:gridBefore w:val="1"/>
          <w:gridAfter w:val="1"/>
          <w:wBefore w:w="142" w:type="dxa"/>
          <w:wAfter w:w="729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82F26" w:rsidRDefault="00A82F26" w:rsidP="00A82F2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82F26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AD0C77" w:rsidRPr="00D43507" w:rsidRDefault="00F221B1" w:rsidP="006C684E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6C684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6C684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756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6C684E">
        <w:trPr>
          <w:gridBefore w:val="1"/>
          <w:gridAfter w:val="1"/>
          <w:wBefore w:w="142" w:type="dxa"/>
          <w:wAfter w:w="729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D43507" w:rsidRDefault="001472C2" w:rsidP="001472C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6C684E">
        <w:trPr>
          <w:gridBefore w:val="1"/>
          <w:gridAfter w:val="1"/>
          <w:wBefore w:w="142" w:type="dxa"/>
          <w:wAfter w:w="729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</w:t>
            </w:r>
            <w:proofErr w:type="spellEnd"/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0417E4" w:rsidRDefault="00B72362" w:rsidP="001472C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1472C2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606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6C684E">
        <w:trPr>
          <w:gridBefore w:val="1"/>
          <w:gridAfter w:val="1"/>
          <w:wBefore w:w="142" w:type="dxa"/>
          <w:wAfter w:w="729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0417E4" w:rsidRDefault="001472C2" w:rsidP="006C684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1,</w:t>
            </w:r>
            <w:r w:rsidR="00F94EA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85</w:t>
            </w:r>
            <w:r w:rsidR="006C684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6C684E">
        <w:trPr>
          <w:gridBefore w:val="1"/>
          <w:gridAfter w:val="1"/>
          <w:wBefore w:w="142" w:type="dxa"/>
          <w:wAfter w:w="729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 xml:space="preserve"> Airport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FE4CFE" w:rsidRPr="000417E4" w:rsidRDefault="00B72362" w:rsidP="001472C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</w:t>
            </w:r>
            <w:r w:rsidR="001472C2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1472C2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456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8A5B85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8A5B85">
              <w:rPr>
                <w:b/>
                <w:sz w:val="18"/>
                <w:szCs w:val="18"/>
                <w:u w:val="single"/>
                <w:lang w:val="en-US"/>
              </w:rPr>
              <w:t>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  <w:r w:rsidR="006C684E">
              <w:rPr>
                <w:b/>
                <w:sz w:val="18"/>
                <w:szCs w:val="18"/>
                <w:u w:val="single"/>
                <w:lang w:val="en-US"/>
              </w:rPr>
              <w:t>/B</w:t>
            </w:r>
          </w:p>
        </w:tc>
      </w:tr>
      <w:tr w:rsidR="00FE4CFE" w:rsidRPr="006941C5" w:rsidTr="008A5B8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D363F3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363F3">
              <w:rPr>
                <w:rFonts w:cs="Arial"/>
                <w:b/>
                <w:bCs/>
                <w:sz w:val="18"/>
                <w:szCs w:val="18"/>
                <w:lang w:val="en-GB"/>
              </w:rPr>
              <w:t>30</w:t>
            </w:r>
            <w:r w:rsidR="00D363F3" w:rsidRPr="00D363F3">
              <w:rPr>
                <w:rFonts w:cs="Arial"/>
                <w:b/>
                <w:bCs/>
                <w:sz w:val="18"/>
                <w:szCs w:val="18"/>
                <w:vertAlign w:val="superscript"/>
                <w:lang w:val="en-GB"/>
              </w:rPr>
              <w:t>th</w:t>
            </w:r>
            <w:r w:rsidR="00D363F3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of April</w:t>
            </w:r>
            <w:r w:rsidR="001472C2">
              <w:rPr>
                <w:rFonts w:cs="Arial"/>
                <w:b/>
                <w:bCs/>
                <w:sz w:val="18"/>
                <w:szCs w:val="18"/>
                <w:lang w:val="en-GB"/>
              </w:rPr>
              <w:t>, 2012</w:t>
            </w:r>
          </w:p>
        </w:tc>
      </w:tr>
      <w:tr w:rsidR="00FE4CFE" w:rsidRPr="00C15530" w:rsidTr="002466DD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2466DD" w:rsidP="002466D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FE4CFE"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</w:t>
            </w:r>
            <w:r w:rsidR="002466DD">
              <w:rPr>
                <w:rFonts w:cs="Arial"/>
                <w:b/>
                <w:bCs/>
                <w:sz w:val="18"/>
                <w:szCs w:val="18"/>
                <w:lang w:val="en-GB"/>
              </w:rPr>
              <w:t>etter of Credit established by a First Class European Bank or L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ocal Purchase Order issued to our Agent; </w:t>
            </w:r>
            <w:proofErr w:type="spellStart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Tycol</w:t>
            </w:r>
            <w:proofErr w:type="spellEnd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Limited</w:t>
            </w:r>
          </w:p>
        </w:tc>
      </w:tr>
      <w:tr w:rsidR="00FE4CFE" w:rsidRPr="00C15530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6F1950">
              <w:rPr>
                <w:rFonts w:cs="Arial"/>
                <w:b/>
                <w:bCs/>
                <w:sz w:val="18"/>
                <w:szCs w:val="18"/>
              </w:rPr>
              <w:t>Validity</w:t>
            </w:r>
            <w:proofErr w:type="spellEnd"/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  <w:bookmarkStart w:id="1" w:name="_GoBack"/>
            <w:bookmarkEnd w:id="1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C15530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Mode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of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dispatch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Will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be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informed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later</w:t>
            </w:r>
            <w:proofErr w:type="spellEnd"/>
          </w:p>
        </w:tc>
      </w:tr>
      <w:tr w:rsidR="00FE4CFE" w:rsidRPr="00C15530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Warranty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Period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C15530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C15530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C15530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C15530" w:rsidRDefault="00C15530" w:rsidP="0095462D">
      <w:pPr>
        <w:ind w:right="760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971675" cy="971550"/>
            <wp:effectExtent l="0" t="0" r="9525" b="0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A1" w:rsidRDefault="00FA60A1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9E" w:rsidRDefault="0082549E">
      <w:r>
        <w:separator/>
      </w:r>
    </w:p>
  </w:endnote>
  <w:endnote w:type="continuationSeparator" w:id="0">
    <w:p w:rsidR="0082549E" w:rsidRDefault="0082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4B3CD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4B3CD5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F54917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F54917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4B3CD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9E" w:rsidRDefault="0082549E">
      <w:r>
        <w:separator/>
      </w:r>
    </w:p>
  </w:footnote>
  <w:footnote w:type="continuationSeparator" w:id="0">
    <w:p w:rsidR="0082549E" w:rsidRDefault="0082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15530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C15530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1B7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600FE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2174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472C2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422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35E91"/>
    <w:rsid w:val="00240476"/>
    <w:rsid w:val="00243DD4"/>
    <w:rsid w:val="002466DD"/>
    <w:rsid w:val="00257D83"/>
    <w:rsid w:val="00273D67"/>
    <w:rsid w:val="00277FB6"/>
    <w:rsid w:val="00281DDE"/>
    <w:rsid w:val="00283D7A"/>
    <w:rsid w:val="00284929"/>
    <w:rsid w:val="00284F9B"/>
    <w:rsid w:val="00292441"/>
    <w:rsid w:val="002932F0"/>
    <w:rsid w:val="002A46ED"/>
    <w:rsid w:val="002A4FF2"/>
    <w:rsid w:val="002A587B"/>
    <w:rsid w:val="002B0809"/>
    <w:rsid w:val="002B1638"/>
    <w:rsid w:val="002E0565"/>
    <w:rsid w:val="002E07C0"/>
    <w:rsid w:val="002E393A"/>
    <w:rsid w:val="002F7584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56533"/>
    <w:rsid w:val="00365B8D"/>
    <w:rsid w:val="00371281"/>
    <w:rsid w:val="00383D00"/>
    <w:rsid w:val="0038404C"/>
    <w:rsid w:val="003A10B0"/>
    <w:rsid w:val="003A17D0"/>
    <w:rsid w:val="003A5034"/>
    <w:rsid w:val="003A7E0C"/>
    <w:rsid w:val="003B100B"/>
    <w:rsid w:val="003B694E"/>
    <w:rsid w:val="003C19F6"/>
    <w:rsid w:val="003C1A92"/>
    <w:rsid w:val="003C3CE4"/>
    <w:rsid w:val="003C5377"/>
    <w:rsid w:val="003C677A"/>
    <w:rsid w:val="003D10DE"/>
    <w:rsid w:val="003E04E1"/>
    <w:rsid w:val="003E11CE"/>
    <w:rsid w:val="003E2113"/>
    <w:rsid w:val="003E5ECA"/>
    <w:rsid w:val="003F1317"/>
    <w:rsid w:val="003F318F"/>
    <w:rsid w:val="003F4EC5"/>
    <w:rsid w:val="003F5082"/>
    <w:rsid w:val="003F708B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3CD5"/>
    <w:rsid w:val="004B478D"/>
    <w:rsid w:val="004B47EA"/>
    <w:rsid w:val="004B52D3"/>
    <w:rsid w:val="004C6B27"/>
    <w:rsid w:val="004E338E"/>
    <w:rsid w:val="004E793A"/>
    <w:rsid w:val="004F2113"/>
    <w:rsid w:val="004F218E"/>
    <w:rsid w:val="004F2BB2"/>
    <w:rsid w:val="00502C21"/>
    <w:rsid w:val="0050515C"/>
    <w:rsid w:val="005105EA"/>
    <w:rsid w:val="00515118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969CF"/>
    <w:rsid w:val="005B1A82"/>
    <w:rsid w:val="005B397F"/>
    <w:rsid w:val="005B64A1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3368D"/>
    <w:rsid w:val="006400C6"/>
    <w:rsid w:val="00655DE7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C684E"/>
    <w:rsid w:val="006F1826"/>
    <w:rsid w:val="006F1950"/>
    <w:rsid w:val="006F1B1D"/>
    <w:rsid w:val="0070152D"/>
    <w:rsid w:val="0070255D"/>
    <w:rsid w:val="00712B26"/>
    <w:rsid w:val="00721629"/>
    <w:rsid w:val="007226FC"/>
    <w:rsid w:val="0072501B"/>
    <w:rsid w:val="00725D60"/>
    <w:rsid w:val="007326D2"/>
    <w:rsid w:val="00736A5D"/>
    <w:rsid w:val="007419AF"/>
    <w:rsid w:val="00774621"/>
    <w:rsid w:val="0078185B"/>
    <w:rsid w:val="00785A95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D2653"/>
    <w:rsid w:val="007E140B"/>
    <w:rsid w:val="007F16E5"/>
    <w:rsid w:val="007F7A4E"/>
    <w:rsid w:val="008141FE"/>
    <w:rsid w:val="00815C53"/>
    <w:rsid w:val="00822401"/>
    <w:rsid w:val="0082549E"/>
    <w:rsid w:val="00825AD9"/>
    <w:rsid w:val="00826027"/>
    <w:rsid w:val="00826C6E"/>
    <w:rsid w:val="0083454C"/>
    <w:rsid w:val="0084203E"/>
    <w:rsid w:val="008508DB"/>
    <w:rsid w:val="00851760"/>
    <w:rsid w:val="00863243"/>
    <w:rsid w:val="00867E65"/>
    <w:rsid w:val="00875F0E"/>
    <w:rsid w:val="00882318"/>
    <w:rsid w:val="008831E1"/>
    <w:rsid w:val="0088412A"/>
    <w:rsid w:val="0089074D"/>
    <w:rsid w:val="0089426D"/>
    <w:rsid w:val="008A337D"/>
    <w:rsid w:val="008A5B85"/>
    <w:rsid w:val="008B069C"/>
    <w:rsid w:val="008B2949"/>
    <w:rsid w:val="008C2153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2E8C"/>
    <w:rsid w:val="0092510A"/>
    <w:rsid w:val="009259A0"/>
    <w:rsid w:val="00936D93"/>
    <w:rsid w:val="00940B2B"/>
    <w:rsid w:val="00952243"/>
    <w:rsid w:val="0095462D"/>
    <w:rsid w:val="009548CA"/>
    <w:rsid w:val="00957109"/>
    <w:rsid w:val="0095721C"/>
    <w:rsid w:val="00962B48"/>
    <w:rsid w:val="0096515D"/>
    <w:rsid w:val="00966A27"/>
    <w:rsid w:val="00977688"/>
    <w:rsid w:val="0098022B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2F26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2362"/>
    <w:rsid w:val="00B77390"/>
    <w:rsid w:val="00BA00AE"/>
    <w:rsid w:val="00BA1E60"/>
    <w:rsid w:val="00BA33EB"/>
    <w:rsid w:val="00BA396E"/>
    <w:rsid w:val="00BA3C06"/>
    <w:rsid w:val="00BA5ADA"/>
    <w:rsid w:val="00BB1FB1"/>
    <w:rsid w:val="00BB3891"/>
    <w:rsid w:val="00BB66BE"/>
    <w:rsid w:val="00BC119A"/>
    <w:rsid w:val="00BC75E8"/>
    <w:rsid w:val="00BC76D5"/>
    <w:rsid w:val="00BE141F"/>
    <w:rsid w:val="00BF1F35"/>
    <w:rsid w:val="00BF6DA5"/>
    <w:rsid w:val="00C15530"/>
    <w:rsid w:val="00C17A8F"/>
    <w:rsid w:val="00C40791"/>
    <w:rsid w:val="00C57676"/>
    <w:rsid w:val="00C6164B"/>
    <w:rsid w:val="00C629E0"/>
    <w:rsid w:val="00C642B9"/>
    <w:rsid w:val="00C6726E"/>
    <w:rsid w:val="00C70EC7"/>
    <w:rsid w:val="00C71195"/>
    <w:rsid w:val="00C73EE0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E6762"/>
    <w:rsid w:val="00CF2634"/>
    <w:rsid w:val="00CF6C6C"/>
    <w:rsid w:val="00D01E97"/>
    <w:rsid w:val="00D01EED"/>
    <w:rsid w:val="00D03284"/>
    <w:rsid w:val="00D200DB"/>
    <w:rsid w:val="00D27FD4"/>
    <w:rsid w:val="00D327A6"/>
    <w:rsid w:val="00D363F3"/>
    <w:rsid w:val="00D36F17"/>
    <w:rsid w:val="00D42A98"/>
    <w:rsid w:val="00D43507"/>
    <w:rsid w:val="00D474B1"/>
    <w:rsid w:val="00D505F5"/>
    <w:rsid w:val="00D51CD0"/>
    <w:rsid w:val="00D613C2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A5AF1"/>
    <w:rsid w:val="00DC4B5C"/>
    <w:rsid w:val="00DC5D38"/>
    <w:rsid w:val="00DC74F0"/>
    <w:rsid w:val="00DE1F9F"/>
    <w:rsid w:val="00DF6543"/>
    <w:rsid w:val="00E001BA"/>
    <w:rsid w:val="00E011CB"/>
    <w:rsid w:val="00E04F5B"/>
    <w:rsid w:val="00E136A5"/>
    <w:rsid w:val="00E138AB"/>
    <w:rsid w:val="00E36941"/>
    <w:rsid w:val="00E439D5"/>
    <w:rsid w:val="00E44B8A"/>
    <w:rsid w:val="00E519DE"/>
    <w:rsid w:val="00E53F4E"/>
    <w:rsid w:val="00E5607A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C7171"/>
    <w:rsid w:val="00ED757F"/>
    <w:rsid w:val="00EE3C0F"/>
    <w:rsid w:val="00EE6C3C"/>
    <w:rsid w:val="00EF4750"/>
    <w:rsid w:val="00F034D5"/>
    <w:rsid w:val="00F03613"/>
    <w:rsid w:val="00F075BE"/>
    <w:rsid w:val="00F13BDE"/>
    <w:rsid w:val="00F221B1"/>
    <w:rsid w:val="00F361D2"/>
    <w:rsid w:val="00F54917"/>
    <w:rsid w:val="00F734F6"/>
    <w:rsid w:val="00F74492"/>
    <w:rsid w:val="00F76B42"/>
    <w:rsid w:val="00F80D40"/>
    <w:rsid w:val="00F916D3"/>
    <w:rsid w:val="00F9289F"/>
    <w:rsid w:val="00F94EA4"/>
    <w:rsid w:val="00FA39CF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1717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2012-03-06T06:41:00Z</cp:lastPrinted>
  <dcterms:created xsi:type="dcterms:W3CDTF">2012-03-06T06:41:00Z</dcterms:created>
  <dcterms:modified xsi:type="dcterms:W3CDTF">2012-03-06T06:42:00Z</dcterms:modified>
</cp:coreProperties>
</file>